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2AE7F731" w14:textId="32A46D88" w:rsidR="00B91139" w:rsidRDefault="002B0053" w:rsidP="00B91139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proofErr w:type="spellStart"/>
      <w:r w:rsidR="00B75CB7">
        <w:rPr>
          <w:rFonts w:ascii="Times New Roman" w:eastAsia="Times New Roman" w:hAnsi="Times New Roman" w:cs="Times New Roman"/>
          <w:b/>
          <w:sz w:val="24"/>
          <w:szCs w:val="24"/>
        </w:rPr>
        <w:t>Starnatura</w:t>
      </w:r>
      <w:proofErr w:type="spellEnd"/>
      <w:r w:rsidR="00B75CB7">
        <w:rPr>
          <w:rFonts w:ascii="Times New Roman" w:eastAsia="Times New Roman" w:hAnsi="Times New Roman" w:cs="Times New Roman"/>
          <w:b/>
          <w:sz w:val="24"/>
          <w:szCs w:val="24"/>
        </w:rPr>
        <w:t>, Lda.</w:t>
      </w:r>
      <w:r w:rsidR="00B91139" w:rsidRPr="00B91139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contribuinte nº </w:t>
      </w:r>
      <w:r w:rsidR="00B75CB7" w:rsidRPr="00B75CB7">
        <w:rPr>
          <w:rFonts w:ascii="Times New Roman" w:eastAsia="Times New Roman" w:hAnsi="Times New Roman" w:cs="Times New Roman"/>
          <w:b/>
          <w:sz w:val="24"/>
          <w:szCs w:val="24"/>
        </w:rPr>
        <w:t>510025897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="00B91139" w:rsidRPr="00B91139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B75CB7">
        <w:rPr>
          <w:rFonts w:ascii="Times New Roman" w:eastAsia="Times New Roman" w:hAnsi="Times New Roman" w:cs="Times New Roman"/>
          <w:b/>
          <w:sz w:val="24"/>
          <w:szCs w:val="24"/>
        </w:rPr>
        <w:t>747,00</w:t>
      </w:r>
      <w:r w:rsidR="00B91139" w:rsidRPr="00B911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91139" w:rsidRPr="00B91139">
        <w:rPr>
          <w:rFonts w:ascii="Times New Roman" w:eastAsia="Times New Roman" w:hAnsi="Times New Roman" w:cs="Times New Roman"/>
          <w:sz w:val="24"/>
          <w:szCs w:val="24"/>
        </w:rPr>
        <w:t>(</w:t>
      </w:r>
      <w:r w:rsidR="00B75CB7">
        <w:rPr>
          <w:rFonts w:ascii="Times New Roman" w:eastAsia="Times New Roman" w:hAnsi="Times New Roman" w:cs="Times New Roman"/>
          <w:sz w:val="24"/>
          <w:szCs w:val="24"/>
        </w:rPr>
        <w:t>Setecentos e quarenta e sete</w:t>
      </w:r>
      <w:r w:rsidR="00B91139" w:rsidRPr="00B91139">
        <w:rPr>
          <w:rFonts w:ascii="Times New Roman" w:eastAsia="Times New Roman" w:hAnsi="Times New Roman" w:cs="Times New Roman"/>
          <w:sz w:val="24"/>
          <w:szCs w:val="24"/>
        </w:rPr>
        <w:t xml:space="preserve"> euros) abaixo descriminado: </w:t>
      </w:r>
    </w:p>
    <w:p w14:paraId="0306B078" w14:textId="0054D15E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="00B91139" w:rsidRPr="00CF5B41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B91139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B75CB7">
        <w:rPr>
          <w:rFonts w:ascii="Times New Roman" w:eastAsia="Times New Roman" w:hAnsi="Times New Roman" w:cs="Times New Roman"/>
          <w:sz w:val="24"/>
          <w:szCs w:val="24"/>
        </w:rPr>
        <w:t xml:space="preserve">133260 </w:t>
      </w:r>
      <w:r w:rsidR="00B91139"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B75CB7">
        <w:rPr>
          <w:rFonts w:ascii="Times New Roman" w:eastAsia="Times New Roman" w:hAnsi="Times New Roman" w:cs="Times New Roman"/>
          <w:sz w:val="24"/>
          <w:szCs w:val="24"/>
        </w:rPr>
        <w:t>18</w:t>
      </w:r>
      <w:r w:rsidR="00B91139" w:rsidRPr="00CF5B41">
        <w:rPr>
          <w:rFonts w:ascii="Times New Roman" w:eastAsia="Times New Roman" w:hAnsi="Times New Roman" w:cs="Times New Roman"/>
          <w:sz w:val="24"/>
          <w:szCs w:val="24"/>
        </w:rPr>
        <w:t>/0</w:t>
      </w:r>
      <w:r w:rsidR="00B75CB7">
        <w:rPr>
          <w:rFonts w:ascii="Times New Roman" w:eastAsia="Times New Roman" w:hAnsi="Times New Roman" w:cs="Times New Roman"/>
          <w:sz w:val="24"/>
          <w:szCs w:val="24"/>
        </w:rPr>
        <w:t>1</w:t>
      </w:r>
      <w:r w:rsidR="00B91139"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B75CB7">
        <w:rPr>
          <w:rFonts w:ascii="Times New Roman" w:eastAsia="Times New Roman" w:hAnsi="Times New Roman" w:cs="Times New Roman"/>
          <w:sz w:val="24"/>
          <w:szCs w:val="24"/>
        </w:rPr>
        <w:t>6</w:t>
      </w:r>
      <w:r w:rsidR="00B91139"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 w:rsidR="00B75CB7">
        <w:rPr>
          <w:rFonts w:ascii="Times New Roman" w:eastAsia="Times New Roman" w:hAnsi="Times New Roman" w:cs="Times New Roman"/>
          <w:sz w:val="24"/>
          <w:szCs w:val="24"/>
        </w:rPr>
        <w:t>747,00</w:t>
      </w:r>
      <w:r w:rsidR="00B911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1139"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 w:rsidR="00B9113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13A2C57E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>
        <w:rPr>
          <w:rFonts w:ascii="Times New Roman" w:hAnsi="Times New Roman"/>
        </w:rPr>
        <w:t>Rui Lopes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850AD" w14:textId="77777777" w:rsidR="00C112D9" w:rsidRDefault="00C112D9" w:rsidP="00102ECD">
      <w:pPr>
        <w:spacing w:after="0" w:line="240" w:lineRule="auto"/>
      </w:pPr>
      <w:r>
        <w:separator/>
      </w:r>
    </w:p>
  </w:endnote>
  <w:endnote w:type="continuationSeparator" w:id="0">
    <w:p w14:paraId="000BC3FE" w14:textId="77777777" w:rsidR="00C112D9" w:rsidRDefault="00C112D9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4C85F33F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B75CB7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B75CB7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30DF7" w14:textId="77777777" w:rsidR="00C112D9" w:rsidRDefault="00C112D9" w:rsidP="00102ECD">
      <w:pPr>
        <w:spacing w:after="0" w:line="240" w:lineRule="auto"/>
      </w:pPr>
      <w:r>
        <w:separator/>
      </w:r>
    </w:p>
  </w:footnote>
  <w:footnote w:type="continuationSeparator" w:id="0">
    <w:p w14:paraId="2AF2626E" w14:textId="77777777" w:rsidR="00C112D9" w:rsidRDefault="00C112D9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5CB7"/>
    <w:rsid w:val="00B765A4"/>
    <w:rsid w:val="00B835A4"/>
    <w:rsid w:val="00B87066"/>
    <w:rsid w:val="00B91139"/>
    <w:rsid w:val="00BD0237"/>
    <w:rsid w:val="00BD3EAE"/>
    <w:rsid w:val="00BF5C3A"/>
    <w:rsid w:val="00C112D9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7D570-44BB-4058-B11F-632AEE9EC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469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2022-05-25T11:18:00Z</dcterms:created>
  <dcterms:modified xsi:type="dcterms:W3CDTF">2022-05-25T11:18:00Z</dcterms:modified>
</cp:coreProperties>
</file>